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07" w:rsidRPr="00FF3677" w:rsidRDefault="00AB41B2" w:rsidP="00C845D5">
      <w:pPr>
        <w:spacing w:after="0" w:line="240" w:lineRule="auto"/>
        <w:ind w:left="6946"/>
        <w:jc w:val="right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Председателю комиссии</w:t>
      </w:r>
    </w:p>
    <w:p w:rsidR="002D2707" w:rsidRPr="00FF3677" w:rsidRDefault="00AB41B2" w:rsidP="00C845D5">
      <w:pPr>
        <w:spacing w:after="0" w:line="240" w:lineRule="auto"/>
        <w:ind w:left="6946"/>
        <w:jc w:val="right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ООО ФПК «ИНВЕСТ»</w:t>
      </w:r>
    </w:p>
    <w:p w:rsidR="002D2707" w:rsidRPr="00FF3677" w:rsidRDefault="002D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F3677" w:rsidRDefault="00FF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D2707" w:rsidRPr="00FF3677" w:rsidRDefault="00AB4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F3677">
        <w:rPr>
          <w:rFonts w:ascii="Times New Roman" w:eastAsia="Times New Roman" w:hAnsi="Times New Roman" w:cs="Times New Roman"/>
          <w:b/>
        </w:rPr>
        <w:t>Заявка</w:t>
      </w:r>
    </w:p>
    <w:p w:rsidR="002D2707" w:rsidRPr="00FF3677" w:rsidRDefault="00AB41B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на проведение запроса предложений (конкурса) </w:t>
      </w:r>
    </w:p>
    <w:p w:rsidR="002D2707" w:rsidRPr="00FF3677" w:rsidRDefault="00AB41B2" w:rsidP="00FF367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на сайте ООО ФПК «Инвест».</w:t>
      </w:r>
    </w:p>
    <w:p w:rsidR="002D2707" w:rsidRPr="00FF3677" w:rsidRDefault="002D27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Наименование предприятия-заказчика: ООО «Сафьян»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Место нахождения: г. Рязань, Прижелезнодорожная, 52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Фамилия, Имя, Отчество руководителя: </w:t>
      </w:r>
      <w:r w:rsidR="00742A43">
        <w:rPr>
          <w:rFonts w:ascii="Times New Roman" w:eastAsia="Times New Roman" w:hAnsi="Times New Roman" w:cs="Times New Roman"/>
        </w:rPr>
        <w:t>Медведев Артём Витальевич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ИНН/КПП предприятия-заказчика: 6229090076/622901001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Почтовый адрес: 390028, г. Рязань, Прижелезнодорожная, 52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Ф.И.О. ответственного исполнителя заказчика: </w:t>
      </w:r>
      <w:bookmarkStart w:id="0" w:name="_Hlk29470861"/>
      <w:bookmarkEnd w:id="0"/>
      <w:r w:rsidRPr="00FF3677">
        <w:rPr>
          <w:rFonts w:ascii="Times New Roman" w:eastAsia="Times New Roman" w:hAnsi="Times New Roman" w:cs="Times New Roman"/>
        </w:rPr>
        <w:t>Крестникова Ирина Николаевна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F3677">
        <w:rPr>
          <w:rFonts w:ascii="Times New Roman" w:eastAsia="Times New Roman" w:hAnsi="Times New Roman" w:cs="Times New Roman"/>
        </w:rPr>
        <w:t>Должность ответственного исполнителя: специалист тендерного направления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Контактный телефон: </w:t>
      </w:r>
      <w:bookmarkStart w:id="1" w:name="_Hlk29470876"/>
      <w:bookmarkEnd w:id="1"/>
      <w:r w:rsidRPr="00FF3677">
        <w:rPr>
          <w:rFonts w:ascii="Times New Roman" w:eastAsia="Times New Roman" w:hAnsi="Times New Roman" w:cs="Times New Roman"/>
        </w:rPr>
        <w:t xml:space="preserve">+7 (4912) </w:t>
      </w:r>
      <w:r w:rsidR="00097E68">
        <w:rPr>
          <w:rFonts w:ascii="Times New Roman" w:eastAsia="Times New Roman" w:hAnsi="Times New Roman" w:cs="Times New Roman"/>
        </w:rPr>
        <w:t>306-506</w:t>
      </w:r>
      <w:r w:rsidR="00453A38" w:rsidRPr="00FF3677">
        <w:rPr>
          <w:rFonts w:ascii="Times New Roman" w:eastAsia="Times New Roman" w:hAnsi="Times New Roman" w:cs="Times New Roman"/>
        </w:rPr>
        <w:t>, доб. 3093</w:t>
      </w:r>
    </w:p>
    <w:p w:rsidR="002D2707" w:rsidRPr="00FF3677" w:rsidRDefault="00AB41B2">
      <w:pPr>
        <w:spacing w:after="0" w:line="240" w:lineRule="auto"/>
      </w:pPr>
      <w:r w:rsidRPr="00FF3677">
        <w:rPr>
          <w:rFonts w:ascii="Times New Roman" w:eastAsia="Times New Roman" w:hAnsi="Times New Roman" w:cs="Times New Roman"/>
        </w:rPr>
        <w:t xml:space="preserve">Адрес электронной почты: </w:t>
      </w:r>
      <w:hyperlink r:id="rId4">
        <w:bookmarkStart w:id="2" w:name="_Hlk29470888"/>
        <w:r w:rsidRPr="00FF3677">
          <w:rPr>
            <w:rFonts w:ascii="Times New Roman" w:eastAsia="Times New Roman" w:hAnsi="Times New Roman" w:cs="Times New Roman"/>
          </w:rPr>
          <w:t>ikrestnikova@fpkinvest.ru</w:t>
        </w:r>
      </w:hyperlink>
      <w:bookmarkEnd w:id="2"/>
      <w:r w:rsidRPr="00FF3677">
        <w:rPr>
          <w:rFonts w:ascii="Times New Roman" w:eastAsia="Times New Roman" w:hAnsi="Times New Roman" w:cs="Times New Roman"/>
        </w:rPr>
        <w:t>;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Форма проведения заседаний Комиссии: заочная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Дата начала проведения</w:t>
      </w:r>
      <w:r w:rsidR="00F820C5" w:rsidRPr="00FF3677">
        <w:rPr>
          <w:rFonts w:ascii="Times New Roman" w:eastAsia="Times New Roman" w:hAnsi="Times New Roman" w:cs="Times New Roman"/>
        </w:rPr>
        <w:t xml:space="preserve"> конкурса в электронной форме: </w:t>
      </w:r>
      <w:r w:rsidR="00097E68">
        <w:rPr>
          <w:rFonts w:ascii="Times New Roman" w:eastAsia="Times New Roman" w:hAnsi="Times New Roman" w:cs="Times New Roman"/>
        </w:rPr>
        <w:t>02.07.</w:t>
      </w:r>
      <w:r w:rsidR="007A1DBF">
        <w:rPr>
          <w:rFonts w:ascii="Times New Roman" w:eastAsia="Times New Roman" w:hAnsi="Times New Roman" w:cs="Times New Roman"/>
        </w:rPr>
        <w:t>202</w:t>
      </w:r>
      <w:r w:rsidR="00742A43">
        <w:rPr>
          <w:rFonts w:ascii="Times New Roman" w:eastAsia="Times New Roman" w:hAnsi="Times New Roman" w:cs="Times New Roman"/>
        </w:rPr>
        <w:t>6</w:t>
      </w:r>
      <w:r w:rsidR="007A1DBF">
        <w:rPr>
          <w:rFonts w:ascii="Times New Roman" w:eastAsia="Times New Roman" w:hAnsi="Times New Roman" w:cs="Times New Roman"/>
        </w:rPr>
        <w:t>г</w:t>
      </w:r>
      <w:r w:rsidRPr="00FF3677">
        <w:rPr>
          <w:rFonts w:ascii="Times New Roman" w:eastAsia="Times New Roman" w:hAnsi="Times New Roman" w:cs="Times New Roman"/>
        </w:rPr>
        <w:t>.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Дата окончания проведения конкурса в электронной форме: </w:t>
      </w:r>
      <w:r w:rsidR="00097E68">
        <w:rPr>
          <w:rFonts w:ascii="Times New Roman" w:eastAsia="Times New Roman" w:hAnsi="Times New Roman" w:cs="Times New Roman"/>
        </w:rPr>
        <w:t>10</w:t>
      </w:r>
      <w:bookmarkStart w:id="3" w:name="_GoBack"/>
      <w:bookmarkEnd w:id="3"/>
      <w:r w:rsidR="00C845D5">
        <w:rPr>
          <w:rFonts w:ascii="Times New Roman" w:eastAsia="Times New Roman" w:hAnsi="Times New Roman" w:cs="Times New Roman"/>
        </w:rPr>
        <w:t>.07</w:t>
      </w:r>
      <w:r w:rsidR="00742A43">
        <w:rPr>
          <w:rFonts w:ascii="Times New Roman" w:eastAsia="Times New Roman" w:hAnsi="Times New Roman" w:cs="Times New Roman"/>
        </w:rPr>
        <w:t>.2026г.</w:t>
      </w:r>
    </w:p>
    <w:tbl>
      <w:tblPr>
        <w:tblW w:w="992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5"/>
        <w:gridCol w:w="5986"/>
        <w:gridCol w:w="3402"/>
      </w:tblGrid>
      <w:tr w:rsidR="002D2707" w:rsidRPr="00FF3677" w:rsidTr="00C845D5">
        <w:trPr>
          <w:trHeight w:val="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Объем выполняемых работ</w:t>
            </w:r>
          </w:p>
        </w:tc>
      </w:tr>
      <w:tr w:rsidR="002D2707" w:rsidRPr="00FF3677" w:rsidTr="00C845D5">
        <w:trPr>
          <w:trHeight w:val="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 w:rsidP="00E1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C1140D" w:rsidP="00E124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40D">
              <w:rPr>
                <w:rFonts w:ascii="Times New Roman" w:eastAsia="Times New Roman" w:hAnsi="Times New Roman" w:cs="Times New Roman"/>
              </w:rPr>
              <w:t>Закупка запорной арматуры в ассортименте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Согласно техническому заданию</w:t>
            </w:r>
          </w:p>
        </w:tc>
      </w:tr>
    </w:tbl>
    <w:p w:rsidR="002D2707" w:rsidRPr="00FF3677" w:rsidRDefault="002D27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Порядок оплаты: </w:t>
      </w:r>
      <w:r w:rsidR="00C1140D" w:rsidRPr="00C1140D">
        <w:rPr>
          <w:rFonts w:ascii="Times New Roman" w:eastAsia="Times New Roman" w:hAnsi="Times New Roman" w:cs="Times New Roman"/>
        </w:rPr>
        <w:t>минимальная предоплата и максимальная отсрочка платежа на оставшуюся сумму</w:t>
      </w:r>
      <w:r w:rsidR="00C845D5" w:rsidRPr="00C845D5">
        <w:rPr>
          <w:rFonts w:ascii="Times New Roman" w:eastAsia="Times New Roman" w:hAnsi="Times New Roman" w:cs="Times New Roman"/>
        </w:rPr>
        <w:t>.</w:t>
      </w:r>
    </w:p>
    <w:p w:rsidR="002D2707" w:rsidRPr="00FF3677" w:rsidRDefault="002D27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Состав комиссии (для включения в протокол по выбору поставщика):</w:t>
      </w:r>
    </w:p>
    <w:tbl>
      <w:tblPr>
        <w:tblW w:w="5000" w:type="pct"/>
        <w:tblInd w:w="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6"/>
        <w:gridCol w:w="2706"/>
      </w:tblGrid>
      <w:tr w:rsidR="002D2707" w:rsidRPr="00456E2D" w:rsidTr="00AB41B2">
        <w:trPr>
          <w:trHeight w:val="121"/>
        </w:trPr>
        <w:tc>
          <w:tcPr>
            <w:tcW w:w="6803" w:type="dxa"/>
            <w:shd w:val="clear" w:color="auto" w:fill="auto"/>
          </w:tcPr>
          <w:p w:rsidR="002D2707" w:rsidRPr="00456E2D" w:rsidRDefault="00AB41B2" w:rsidP="00456E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6E2D">
              <w:rPr>
                <w:rFonts w:ascii="Times New Roman" w:hAnsi="Times New Roman" w:cs="Times New Roman"/>
              </w:rPr>
              <w:t xml:space="preserve">Председатель комиссии:  </w:t>
            </w:r>
          </w:p>
          <w:p w:rsidR="002D2707" w:rsidRPr="00456E2D" w:rsidRDefault="00AB41B2" w:rsidP="00456E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6E2D">
              <w:rPr>
                <w:rFonts w:ascii="Times New Roman" w:eastAsia="Times New Roman" w:hAnsi="Times New Roman" w:cs="Times New Roman"/>
              </w:rPr>
              <w:t>Генеральный директор ООО «Сафьян»</w:t>
            </w:r>
            <w:r w:rsidRPr="00456E2D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2D2707" w:rsidRPr="00456E2D" w:rsidRDefault="002D2707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2707" w:rsidRPr="00456E2D" w:rsidRDefault="007A1DBF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E2D">
              <w:rPr>
                <w:rFonts w:ascii="Times New Roman" w:eastAsia="Times New Roman" w:hAnsi="Times New Roman" w:cs="Times New Roman"/>
              </w:rPr>
              <w:t>А.В. Медведев</w:t>
            </w:r>
          </w:p>
        </w:tc>
      </w:tr>
      <w:tr w:rsidR="002D2707" w:rsidRPr="00456E2D" w:rsidTr="00AB41B2">
        <w:trPr>
          <w:trHeight w:val="121"/>
        </w:trPr>
        <w:tc>
          <w:tcPr>
            <w:tcW w:w="6803" w:type="dxa"/>
            <w:shd w:val="clear" w:color="auto" w:fill="auto"/>
          </w:tcPr>
          <w:p w:rsidR="002D2707" w:rsidRPr="00456E2D" w:rsidRDefault="00AB41B2" w:rsidP="00456E2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Члены комиссии:</w:t>
            </w:r>
          </w:p>
          <w:p w:rsidR="002D2707" w:rsidRPr="00456E2D" w:rsidRDefault="00AB41B2" w:rsidP="00C1140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Начальник службы закупок ООО «Сафьян»</w:t>
            </w:r>
          </w:p>
          <w:p w:rsidR="00C1140D" w:rsidRDefault="00C1140D" w:rsidP="00C1140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Тех. участка АО «Русская кожа»</w:t>
            </w:r>
          </w:p>
          <w:p w:rsidR="00C1140D" w:rsidRPr="004E1AC0" w:rsidRDefault="00C1140D" w:rsidP="00C1140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механик ООО «Сафьян»</w:t>
            </w:r>
          </w:p>
          <w:p w:rsidR="00C1140D" w:rsidRDefault="00C1140D" w:rsidP="00C11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1140D">
              <w:rPr>
                <w:rFonts w:ascii="Times New Roman" w:eastAsia="Times New Roman" w:hAnsi="Times New Roman" w:cs="Times New Roman"/>
                <w:lang w:eastAsia="zh-CN"/>
              </w:rPr>
              <w:t>Главный инженер ООО «Сафьян»</w:t>
            </w:r>
          </w:p>
          <w:p w:rsidR="00C1140D" w:rsidRPr="00C1140D" w:rsidRDefault="00C1140D" w:rsidP="00C11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1140D">
              <w:rPr>
                <w:rFonts w:ascii="Times New Roman" w:eastAsia="Times New Roman" w:hAnsi="Times New Roman" w:cs="Times New Roman"/>
                <w:lang w:eastAsia="zh-CN"/>
              </w:rPr>
              <w:t>Начальник УВИК ООО «Сафьян»</w:t>
            </w:r>
          </w:p>
          <w:p w:rsidR="00124B1B" w:rsidRPr="00456E2D" w:rsidRDefault="00124B1B" w:rsidP="00C1140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Ведущий менеджер по закупка</w:t>
            </w:r>
            <w:r>
              <w:rPr>
                <w:sz w:val="22"/>
                <w:szCs w:val="22"/>
              </w:rPr>
              <w:t>м</w:t>
            </w:r>
            <w:r w:rsidRPr="00456E2D">
              <w:rPr>
                <w:sz w:val="22"/>
                <w:szCs w:val="22"/>
              </w:rPr>
              <w:t xml:space="preserve"> ООО «Сафьян»</w:t>
            </w:r>
          </w:p>
          <w:p w:rsidR="008B36E5" w:rsidRDefault="006C0C4D" w:rsidP="00C1140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Специалист службы безопасности</w:t>
            </w:r>
            <w:r w:rsidR="008B36E5" w:rsidRPr="00456E2D">
              <w:rPr>
                <w:sz w:val="22"/>
                <w:szCs w:val="22"/>
              </w:rPr>
              <w:t xml:space="preserve"> ООО ФПК «Инвест»</w:t>
            </w:r>
          </w:p>
          <w:p w:rsidR="00124B1B" w:rsidRDefault="00124B1B" w:rsidP="00C1140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департамента безопасности и внутреннего </w:t>
            </w:r>
          </w:p>
          <w:p w:rsidR="00F0451B" w:rsidRPr="00456E2D" w:rsidRDefault="00124B1B" w:rsidP="00124B1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аудита ООО ФПК «Инвест»</w:t>
            </w:r>
          </w:p>
        </w:tc>
        <w:tc>
          <w:tcPr>
            <w:tcW w:w="2551" w:type="dxa"/>
            <w:shd w:val="clear" w:color="auto" w:fill="auto"/>
          </w:tcPr>
          <w:p w:rsidR="002D2707" w:rsidRPr="00456E2D" w:rsidRDefault="002D2707" w:rsidP="00456E2D">
            <w:pPr>
              <w:pStyle w:val="Standard"/>
              <w:rPr>
                <w:sz w:val="22"/>
                <w:szCs w:val="22"/>
              </w:rPr>
            </w:pPr>
          </w:p>
          <w:p w:rsidR="002D2707" w:rsidRPr="00456E2D" w:rsidRDefault="00AB41B2" w:rsidP="00C1140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Ю. И. Трушина</w:t>
            </w:r>
          </w:p>
          <w:p w:rsidR="00C1140D" w:rsidRDefault="00C1140D" w:rsidP="00C1140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А.С. Мухин</w:t>
            </w:r>
          </w:p>
          <w:p w:rsidR="00C1140D" w:rsidRPr="004E1AC0" w:rsidRDefault="00C1140D" w:rsidP="00C1140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О.А. Данилин</w:t>
            </w:r>
          </w:p>
          <w:p w:rsidR="00C1140D" w:rsidRDefault="00C1140D" w:rsidP="00C1140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И.В. Кожин</w:t>
            </w:r>
          </w:p>
          <w:p w:rsidR="00C1140D" w:rsidRPr="004E1AC0" w:rsidRDefault="00C1140D" w:rsidP="00C1140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С.Н. Рыбин</w:t>
            </w:r>
          </w:p>
          <w:p w:rsidR="00124B1B" w:rsidRPr="00456E2D" w:rsidRDefault="00124B1B" w:rsidP="00C1140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Ю.В. Колотушкина</w:t>
            </w:r>
          </w:p>
          <w:p w:rsidR="002D2707" w:rsidRPr="00456E2D" w:rsidRDefault="00742A43" w:rsidP="00C1140D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E2D">
              <w:rPr>
                <w:rFonts w:ascii="Times New Roman" w:eastAsia="Times New Roman" w:hAnsi="Times New Roman" w:cs="Times New Roman"/>
                <w:lang w:eastAsia="ru-RU"/>
              </w:rPr>
              <w:t>А.Н. Панин</w:t>
            </w:r>
          </w:p>
          <w:p w:rsidR="00124B1B" w:rsidRDefault="00124B1B" w:rsidP="00456E2D">
            <w:pPr>
              <w:pStyle w:val="Standard"/>
              <w:rPr>
                <w:sz w:val="22"/>
                <w:szCs w:val="22"/>
              </w:rPr>
            </w:pPr>
          </w:p>
          <w:p w:rsidR="00F0451B" w:rsidRPr="00456E2D" w:rsidRDefault="00124B1B" w:rsidP="00124B1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А.А. Анохин</w:t>
            </w:r>
          </w:p>
        </w:tc>
      </w:tr>
      <w:tr w:rsidR="002D2707" w:rsidRPr="00456E2D" w:rsidTr="00AB41B2">
        <w:trPr>
          <w:trHeight w:val="121"/>
        </w:trPr>
        <w:tc>
          <w:tcPr>
            <w:tcW w:w="6803" w:type="dxa"/>
            <w:shd w:val="clear" w:color="auto" w:fill="auto"/>
          </w:tcPr>
          <w:p w:rsidR="002D2707" w:rsidRPr="00456E2D" w:rsidRDefault="00AB41B2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56E2D">
              <w:rPr>
                <w:rFonts w:ascii="Times New Roman" w:eastAsia="Times New Roman" w:hAnsi="Times New Roman" w:cs="Times New Roman"/>
                <w:lang w:eastAsia="zh-CN"/>
              </w:rPr>
              <w:t>Секретарь:</w:t>
            </w:r>
          </w:p>
        </w:tc>
        <w:tc>
          <w:tcPr>
            <w:tcW w:w="2551" w:type="dxa"/>
            <w:shd w:val="clear" w:color="auto" w:fill="auto"/>
          </w:tcPr>
          <w:p w:rsidR="002D2707" w:rsidRPr="00456E2D" w:rsidRDefault="002D2707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D2707" w:rsidRPr="00456E2D" w:rsidTr="00513E68">
        <w:trPr>
          <w:trHeight w:val="74"/>
        </w:trPr>
        <w:tc>
          <w:tcPr>
            <w:tcW w:w="6803" w:type="dxa"/>
            <w:shd w:val="clear" w:color="auto" w:fill="auto"/>
          </w:tcPr>
          <w:p w:rsidR="002D2707" w:rsidRPr="00456E2D" w:rsidRDefault="00AB41B2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56E2D">
              <w:rPr>
                <w:rFonts w:ascii="Times New Roman" w:eastAsia="Times New Roman" w:hAnsi="Times New Roman" w:cs="Times New Roman"/>
                <w:lang w:eastAsia="zh-CN"/>
              </w:rPr>
              <w:t>Специалист</w:t>
            </w:r>
            <w:r w:rsidR="00F0451B" w:rsidRPr="00456E2D">
              <w:rPr>
                <w:rFonts w:ascii="Times New Roman" w:eastAsia="Times New Roman" w:hAnsi="Times New Roman" w:cs="Times New Roman"/>
                <w:lang w:eastAsia="zh-CN"/>
              </w:rPr>
              <w:t xml:space="preserve"> тендерного направления </w:t>
            </w:r>
            <w:r w:rsidR="00456E2D" w:rsidRPr="00456E2D">
              <w:rPr>
                <w:rFonts w:ascii="Times New Roman" w:eastAsia="Times New Roman" w:hAnsi="Times New Roman" w:cs="Times New Roman"/>
                <w:lang w:eastAsia="zh-CN"/>
              </w:rPr>
              <w:t>ООО ФПК «Инвест»</w:t>
            </w:r>
          </w:p>
        </w:tc>
        <w:tc>
          <w:tcPr>
            <w:tcW w:w="2551" w:type="dxa"/>
            <w:shd w:val="clear" w:color="auto" w:fill="auto"/>
          </w:tcPr>
          <w:p w:rsidR="002D2707" w:rsidRPr="00456E2D" w:rsidRDefault="00F0451B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56E2D">
              <w:rPr>
                <w:rFonts w:ascii="Times New Roman" w:eastAsia="Times New Roman" w:hAnsi="Times New Roman" w:cs="Times New Roman"/>
                <w:lang w:eastAsia="zh-CN"/>
              </w:rPr>
              <w:t>И.Н. Крестникова</w:t>
            </w:r>
          </w:p>
        </w:tc>
      </w:tr>
    </w:tbl>
    <w:p w:rsidR="002D2707" w:rsidRPr="00FF3677" w:rsidRDefault="002D27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Приложения: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- Техническое задание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- Проект договора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- Извещение о проведении ТЗП</w:t>
      </w:r>
    </w:p>
    <w:p w:rsidR="002D2707" w:rsidRPr="00FF3677" w:rsidRDefault="002D27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 Исполнитель:</w:t>
      </w:r>
    </w:p>
    <w:tbl>
      <w:tblPr>
        <w:tblW w:w="5082" w:type="pct"/>
        <w:tblInd w:w="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2"/>
        <w:gridCol w:w="2873"/>
      </w:tblGrid>
      <w:tr w:rsidR="002D2707" w:rsidRPr="00FF3677" w:rsidTr="00456E2D">
        <w:trPr>
          <w:trHeight w:val="121"/>
        </w:trPr>
        <w:tc>
          <w:tcPr>
            <w:tcW w:w="7212" w:type="dxa"/>
            <w:shd w:val="clear" w:color="auto" w:fill="auto"/>
          </w:tcPr>
          <w:p w:rsidR="002D2707" w:rsidRPr="00FF3677" w:rsidRDefault="00AB41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  <w:lang w:eastAsia="zh-CN"/>
              </w:rPr>
              <w:t xml:space="preserve">Специалист тендерного направления </w:t>
            </w:r>
            <w:r w:rsidR="00456E2D" w:rsidRPr="00456E2D">
              <w:rPr>
                <w:rFonts w:ascii="Times New Roman" w:eastAsia="Times New Roman" w:hAnsi="Times New Roman" w:cs="Times New Roman"/>
                <w:lang w:eastAsia="zh-CN"/>
              </w:rPr>
              <w:t>ООО ФПК «Инвест»</w:t>
            </w:r>
          </w:p>
        </w:tc>
        <w:tc>
          <w:tcPr>
            <w:tcW w:w="2873" w:type="dxa"/>
            <w:shd w:val="clear" w:color="auto" w:fill="auto"/>
          </w:tcPr>
          <w:p w:rsidR="002D2707" w:rsidRPr="00FF3677" w:rsidRDefault="00F0451B" w:rsidP="00F04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  <w:lang w:eastAsia="zh-CN"/>
              </w:rPr>
              <w:t xml:space="preserve">И.Н. </w:t>
            </w:r>
            <w:r w:rsidR="00AB41B2" w:rsidRPr="00FF3677">
              <w:rPr>
                <w:rFonts w:ascii="Times New Roman" w:eastAsia="Times New Roman" w:hAnsi="Times New Roman" w:cs="Times New Roman"/>
                <w:lang w:eastAsia="zh-CN"/>
              </w:rPr>
              <w:t xml:space="preserve">Крестникова </w:t>
            </w:r>
          </w:p>
        </w:tc>
      </w:tr>
    </w:tbl>
    <w:p w:rsidR="002D2707" w:rsidRPr="00FF3677" w:rsidRDefault="002D2707">
      <w:pPr>
        <w:spacing w:after="0" w:line="240" w:lineRule="auto"/>
      </w:pPr>
    </w:p>
    <w:sectPr w:rsidR="002D2707" w:rsidRPr="00FF3677" w:rsidSect="00FF3677">
      <w:pgSz w:w="11906" w:h="16838"/>
      <w:pgMar w:top="1134" w:right="850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07"/>
    <w:rsid w:val="000209CF"/>
    <w:rsid w:val="00097E68"/>
    <w:rsid w:val="0010495B"/>
    <w:rsid w:val="00124B1B"/>
    <w:rsid w:val="002D2707"/>
    <w:rsid w:val="00366F9A"/>
    <w:rsid w:val="003C611D"/>
    <w:rsid w:val="004259C9"/>
    <w:rsid w:val="00453A38"/>
    <w:rsid w:val="00456E2D"/>
    <w:rsid w:val="004A36CB"/>
    <w:rsid w:val="00513E68"/>
    <w:rsid w:val="005C7CD0"/>
    <w:rsid w:val="006C0C4D"/>
    <w:rsid w:val="006C450E"/>
    <w:rsid w:val="00742A43"/>
    <w:rsid w:val="007A1DBF"/>
    <w:rsid w:val="007A6C00"/>
    <w:rsid w:val="00812C0F"/>
    <w:rsid w:val="008B36E5"/>
    <w:rsid w:val="00927534"/>
    <w:rsid w:val="00961D3B"/>
    <w:rsid w:val="009847E2"/>
    <w:rsid w:val="00AB41B2"/>
    <w:rsid w:val="00B975C6"/>
    <w:rsid w:val="00BC5235"/>
    <w:rsid w:val="00C02036"/>
    <w:rsid w:val="00C1140D"/>
    <w:rsid w:val="00C17B76"/>
    <w:rsid w:val="00C845D5"/>
    <w:rsid w:val="00CA79A0"/>
    <w:rsid w:val="00D00FA1"/>
    <w:rsid w:val="00D44646"/>
    <w:rsid w:val="00D4683B"/>
    <w:rsid w:val="00D72BB6"/>
    <w:rsid w:val="00E124EE"/>
    <w:rsid w:val="00E976F7"/>
    <w:rsid w:val="00F0451B"/>
    <w:rsid w:val="00F820C5"/>
    <w:rsid w:val="00FD6487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E5E2"/>
  <w15:docId w15:val="{A8D031F3-03E9-4A49-96FD-D6113736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0B7A88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Текст выноски Знак"/>
    <w:basedOn w:val="a0"/>
    <w:uiPriority w:val="99"/>
    <w:semiHidden/>
    <w:qFormat/>
    <w:rsid w:val="00C100B6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475B4D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0B7A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311522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uiPriority w:val="99"/>
    <w:semiHidden/>
    <w:unhideWhenUsed/>
    <w:qFormat/>
    <w:rsid w:val="00C100B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A458A"/>
    <w:pPr>
      <w:ind w:left="720"/>
      <w:contextualSpacing/>
    </w:pPr>
    <w:rPr>
      <w:rFonts w:eastAsiaTheme="minorHAnsi"/>
      <w:lang w:eastAsia="en-US"/>
    </w:rPr>
  </w:style>
  <w:style w:type="character" w:styleId="ac">
    <w:name w:val="Emphasis"/>
    <w:qFormat/>
    <w:rsid w:val="006C45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restnikova@fpkinv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Russkaya kozha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Колотушкина Юлия Владимировна</dc:creator>
  <cp:lastModifiedBy>Крестникова Ирина Николаевна</cp:lastModifiedBy>
  <cp:revision>83</cp:revision>
  <cp:lastPrinted>2019-06-06T06:25:00Z</cp:lastPrinted>
  <dcterms:created xsi:type="dcterms:W3CDTF">2018-11-15T13:46:00Z</dcterms:created>
  <dcterms:modified xsi:type="dcterms:W3CDTF">2026-07-02T06:42:00Z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Russkaya kozha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